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A" w:rsidRDefault="001327C0" w:rsidP="0013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на бюджетное обучени</w:t>
      </w:r>
      <w:r w:rsidR="004D56CB">
        <w:rPr>
          <w:rFonts w:ascii="Times New Roman" w:hAnsi="Times New Roman" w:cs="Times New Roman"/>
          <w:b/>
          <w:sz w:val="28"/>
          <w:szCs w:val="28"/>
        </w:rPr>
        <w:t>е на общих основаниях</w:t>
      </w:r>
    </w:p>
    <w:p w:rsidR="00523C62" w:rsidRPr="00523C62" w:rsidRDefault="00523C62" w:rsidP="00A53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3C6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</w:t>
      </w:r>
      <w:proofErr w:type="gramStart"/>
      <w:r w:rsidRPr="00523C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2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C6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23C62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Федерации.</w:t>
      </w:r>
    </w:p>
    <w:p w:rsidR="00523C62" w:rsidRPr="00523C62" w:rsidRDefault="00523C62" w:rsidP="00A53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3C62">
        <w:rPr>
          <w:rFonts w:ascii="Times New Roman" w:hAnsi="Times New Roman" w:cs="Times New Roman"/>
          <w:sz w:val="28"/>
          <w:szCs w:val="28"/>
        </w:rPr>
        <w:t xml:space="preserve">На конкурсное </w:t>
      </w:r>
      <w:proofErr w:type="gramStart"/>
      <w:r w:rsidRPr="00523C62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523C62">
        <w:rPr>
          <w:rFonts w:ascii="Times New Roman" w:hAnsi="Times New Roman" w:cs="Times New Roman"/>
          <w:sz w:val="28"/>
          <w:szCs w:val="28"/>
        </w:rPr>
        <w:t xml:space="preserve"> на обучение на бюджетной основе имеют право граждане</w:t>
      </w:r>
      <w:r>
        <w:rPr>
          <w:rFonts w:ascii="Times New Roman" w:hAnsi="Times New Roman" w:cs="Times New Roman"/>
          <w:sz w:val="28"/>
          <w:szCs w:val="28"/>
        </w:rPr>
        <w:t xml:space="preserve"> Республик Казахстан</w:t>
      </w:r>
      <w:r w:rsidRPr="00523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Кыргызстан</w:t>
      </w:r>
      <w:r w:rsidRPr="00523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Беларусь</w:t>
      </w:r>
      <w:r w:rsidRPr="00523C62">
        <w:rPr>
          <w:rFonts w:ascii="Times New Roman" w:hAnsi="Times New Roman" w:cs="Times New Roman"/>
          <w:sz w:val="28"/>
          <w:szCs w:val="28"/>
        </w:rPr>
        <w:t>, иностранные граждан и лица без гражданства, постоянно проживающие (имеющие вид на жительство)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BB0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соотечественники, проживающие за </w:t>
      </w:r>
      <w:r w:rsidR="00A53BB0">
        <w:rPr>
          <w:rFonts w:ascii="Times New Roman" w:hAnsi="Times New Roman" w:cs="Times New Roman"/>
          <w:sz w:val="28"/>
          <w:szCs w:val="28"/>
        </w:rPr>
        <w:t>рубежом, п</w:t>
      </w:r>
      <w:r w:rsidRPr="00523C62">
        <w:rPr>
          <w:rFonts w:ascii="Times New Roman" w:hAnsi="Times New Roman" w:cs="Times New Roman"/>
          <w:sz w:val="28"/>
          <w:szCs w:val="28"/>
        </w:rPr>
        <w:t>ри наличии бюджетных мест на выбранном направлении подготовки и успешной сдаче вступительных испытаний на общих основаниях.</w:t>
      </w:r>
    </w:p>
    <w:tbl>
      <w:tblPr>
        <w:tblStyle w:val="a3"/>
        <w:tblW w:w="15877" w:type="dxa"/>
        <w:tblInd w:w="-601" w:type="dxa"/>
        <w:tblLook w:val="04A0"/>
      </w:tblPr>
      <w:tblGrid>
        <w:gridCol w:w="3403"/>
        <w:gridCol w:w="6095"/>
        <w:gridCol w:w="6379"/>
      </w:tblGrid>
      <w:tr w:rsidR="00887E9A" w:rsidTr="00887E9A">
        <w:tc>
          <w:tcPr>
            <w:tcW w:w="3403" w:type="dxa"/>
          </w:tcPr>
          <w:p w:rsidR="00887E9A" w:rsidRPr="00887E9A" w:rsidRDefault="00523C62" w:rsidP="0088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граждан, имеющих право на бюджетное обучение</w:t>
            </w:r>
          </w:p>
        </w:tc>
        <w:tc>
          <w:tcPr>
            <w:tcW w:w="6095" w:type="dxa"/>
          </w:tcPr>
          <w:p w:rsidR="00887E9A" w:rsidRPr="00887E9A" w:rsidRDefault="00887E9A" w:rsidP="0088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379" w:type="dxa"/>
          </w:tcPr>
          <w:p w:rsidR="00887E9A" w:rsidRDefault="00887E9A" w:rsidP="0088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  <w:r w:rsidR="00523C6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87E9A" w:rsidRPr="00887E9A" w:rsidRDefault="00887E9A" w:rsidP="0088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</w:tr>
      <w:tr w:rsidR="00887E9A" w:rsidTr="00887E9A">
        <w:tc>
          <w:tcPr>
            <w:tcW w:w="3403" w:type="dxa"/>
          </w:tcPr>
          <w:p w:rsid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887E9A" w:rsidRP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6095" w:type="dxa"/>
          </w:tcPr>
          <w:p w:rsidR="00887E9A" w:rsidRP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равных прав гражданам государств, участников Договора об углублении интеграции в экономической и гуманитарной областях от 29.03.1996, утвержденное Постановлением правительства РФ от 24.11.1998</w:t>
            </w:r>
          </w:p>
        </w:tc>
        <w:tc>
          <w:tcPr>
            <w:tcW w:w="6379" w:type="dxa"/>
          </w:tcPr>
          <w:p w:rsid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>Правом поступления на обучение за счет средств</w:t>
            </w:r>
            <w:r w:rsidR="009251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РФ обладают граждане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Республики</w:t>
            </w: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Кыргызской</w:t>
            </w: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</w:t>
            </w:r>
          </w:p>
          <w:p w:rsidR="00887E9A" w:rsidRDefault="00887E9A" w:rsidP="0088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887E9A" w:rsidRDefault="00887E9A" w:rsidP="00887E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A">
              <w:rPr>
                <w:rFonts w:ascii="Times New Roman" w:hAnsi="Times New Roman" w:cs="Times New Roman"/>
                <w:sz w:val="24"/>
                <w:szCs w:val="24"/>
              </w:rPr>
              <w:t>Загранпаспорт и перевод, заверенный нотариально</w:t>
            </w:r>
          </w:p>
          <w:p w:rsidR="00B11B5C" w:rsidRPr="008D7B74" w:rsidRDefault="00B11B5C" w:rsidP="00887E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паспорт и перевод, заверенный нотариально</w:t>
            </w:r>
          </w:p>
        </w:tc>
      </w:tr>
      <w:tr w:rsidR="00887E9A" w:rsidTr="00887E9A">
        <w:tc>
          <w:tcPr>
            <w:tcW w:w="3403" w:type="dxa"/>
          </w:tcPr>
          <w:p w:rsidR="00887E9A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 Армения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Молдова</w:t>
            </w:r>
          </w:p>
          <w:p w:rsidR="00B11B5C" w:rsidRDefault="00B11B5C" w:rsidP="00B11B5C">
            <w:pPr>
              <w:jc w:val="both"/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t xml:space="preserve"> Т</w:t>
            </w:r>
            <w:r w:rsidRPr="00B11B5C">
              <w:rPr>
                <w:rFonts w:ascii="Times New Roman" w:hAnsi="Times New Roman" w:cs="Times New Roman"/>
              </w:rPr>
              <w:t>аджикистан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</w:t>
            </w: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1B5C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5C" w:rsidRPr="00B11B5C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6095" w:type="dxa"/>
          </w:tcPr>
          <w:p w:rsidR="00887E9A" w:rsidRDefault="00B11B5C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области образования, заключенное в г. Ташкент 15.05.1992</w:t>
            </w: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Default="0092517E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E" w:rsidRPr="00B11B5C" w:rsidRDefault="008D7B74" w:rsidP="00B1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правительством РФ и правительством Грузии о сотрудничестве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науки и образования, одобренное Постановлением правительства РФ от 02.02.1994, №49</w:t>
            </w:r>
          </w:p>
        </w:tc>
        <w:tc>
          <w:tcPr>
            <w:tcW w:w="6379" w:type="dxa"/>
          </w:tcPr>
          <w:p w:rsidR="00887E9A" w:rsidRDefault="00B11B5C" w:rsidP="0092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на обучение за счет средств</w:t>
            </w:r>
            <w:r w:rsidR="0092517E" w:rsidRPr="0092517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РФ обладают граждане</w:t>
            </w:r>
            <w:r w:rsidR="009251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– участников Соглашения о сотрудничестве в области образования, постоянно проживающие на территории РФ и имеющие документы, подтверждающие правомерность их пребывания на территории РФ. </w:t>
            </w:r>
          </w:p>
          <w:p w:rsidR="0092517E" w:rsidRDefault="0092517E" w:rsidP="0092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92517E" w:rsidRDefault="0092517E" w:rsidP="009251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и перевод, заверенный нотариально</w:t>
            </w:r>
          </w:p>
          <w:p w:rsidR="008D7B74" w:rsidRPr="004461E3" w:rsidRDefault="008D7B74" w:rsidP="009251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1E3">
              <w:rPr>
                <w:rFonts w:ascii="Times New Roman" w:hAnsi="Times New Roman" w:cs="Times New Roman"/>
                <w:b/>
                <w:sz w:val="24"/>
                <w:szCs w:val="24"/>
              </w:rPr>
              <w:t>Вид на жительство</w:t>
            </w:r>
          </w:p>
          <w:p w:rsidR="0092517E" w:rsidRPr="008D7B74" w:rsidRDefault="0092517E" w:rsidP="009251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паспорт и перевод, заверенный нотариально</w:t>
            </w:r>
          </w:p>
          <w:p w:rsidR="0092517E" w:rsidRPr="0092517E" w:rsidRDefault="0092517E" w:rsidP="008D7B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9A" w:rsidTr="00887E9A">
        <w:tc>
          <w:tcPr>
            <w:tcW w:w="3403" w:type="dxa"/>
          </w:tcPr>
          <w:p w:rsidR="00887E9A" w:rsidRPr="008D7B74" w:rsidRDefault="008D7B74" w:rsidP="008D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Соотечественники, проживающие за рубежом</w:t>
            </w:r>
          </w:p>
        </w:tc>
        <w:tc>
          <w:tcPr>
            <w:tcW w:w="6095" w:type="dxa"/>
          </w:tcPr>
          <w:p w:rsidR="00887E9A" w:rsidRPr="00C221C1" w:rsidRDefault="00C221C1" w:rsidP="00C2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C1">
              <w:rPr>
                <w:rFonts w:ascii="Times New Roman" w:hAnsi="Times New Roman" w:cs="Times New Roman"/>
                <w:sz w:val="24"/>
                <w:szCs w:val="24"/>
              </w:rPr>
              <w:t>ФЗ РФ от 24.05.1999 №99 «О государственной политике РФ в отношении соотечестве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за рубежом»</w:t>
            </w:r>
          </w:p>
        </w:tc>
        <w:tc>
          <w:tcPr>
            <w:tcW w:w="6379" w:type="dxa"/>
          </w:tcPr>
          <w:p w:rsidR="00CB6856" w:rsidRPr="00CB6856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Понятие соотечественника (в ред. Федерального закона от 23.07.2010 № 179-ФЗ)</w:t>
            </w:r>
          </w:p>
          <w:p w:rsidR="00CB6856" w:rsidRPr="00CB6856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Соотечественниками являются лица, родившиеся в одном государстве, проживающие либо проживавшие в нем и обладающие признаками общности языка, истории.</w:t>
            </w:r>
            <w:proofErr w:type="gramEnd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наследия, традиций и обычаев, а также потомки указанных лиц по прямой нисходящей линии.</w:t>
            </w:r>
          </w:p>
          <w:p w:rsidR="00CB6856" w:rsidRPr="00CB6856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ab/>
              <w:t>Соотечественниками за рубежом (далее – соотечественники) являются граждане Российской Федерации, постоянно проживающие за пределами территории Российской Федерации.</w:t>
            </w:r>
          </w:p>
          <w:p w:rsidR="00CB6856" w:rsidRPr="00CB6856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 xml:space="preserve">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</w:t>
            </w:r>
            <w:proofErr w:type="spellStart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, чьи родственники по прямой восходящей линии ранее проживали на территории Российской Федерации, в том числе:</w:t>
            </w:r>
            <w:proofErr w:type="gramEnd"/>
          </w:p>
          <w:p w:rsidR="00CB6856" w:rsidRPr="00CB6856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Лица, состоявшие в </w:t>
            </w:r>
            <w:proofErr w:type="gramStart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гражданстве</w:t>
            </w:r>
            <w:proofErr w:type="gramEnd"/>
            <w:r w:rsidRPr="00CB6856">
              <w:rPr>
                <w:rFonts w:ascii="Times New Roman" w:hAnsi="Times New Roman" w:cs="Times New Roman"/>
                <w:sz w:val="24"/>
                <w:szCs w:val="24"/>
              </w:rPr>
              <w:t xml:space="preserve"> СССР, проживающие в государствах, входивших в состав СССР, получившие гражданство этих государств или ставшие лицами без гражданства;</w:t>
            </w:r>
          </w:p>
          <w:p w:rsidR="00887E9A" w:rsidRDefault="00CB6856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B6856">
              <w:rPr>
                <w:rFonts w:ascii="Times New Roman" w:hAnsi="Times New Roman" w:cs="Times New Roman"/>
                <w:sz w:val="24"/>
                <w:szCs w:val="24"/>
              </w:rPr>
              <w:tab/>
              <w:t>Выходцы (эмигранты) из Российского государства. Российской республики, РСФСР, СССР и Российского Федерации, имевшие соответствующую гражданскую принадлежность и ставшие гражданами иностранного государства или лицами без гражданства.</w:t>
            </w:r>
            <w:bookmarkStart w:id="0" w:name="_GoBack"/>
            <w:bookmarkEnd w:id="0"/>
          </w:p>
          <w:p w:rsidR="0093695F" w:rsidRDefault="0093695F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5F" w:rsidRDefault="0093695F" w:rsidP="00CB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  <w:r w:rsidR="00785F2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</w:t>
            </w:r>
            <w:r w:rsidR="00785F24" w:rsidRPr="004461E3">
              <w:rPr>
                <w:rFonts w:ascii="Times New Roman" w:hAnsi="Times New Roman" w:cs="Times New Roman"/>
                <w:b/>
                <w:sz w:val="24"/>
                <w:szCs w:val="24"/>
              </w:rPr>
              <w:t>ВИДА НА ЖИТЕЛЬСТВО</w:t>
            </w:r>
            <w:r w:rsidR="00785F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соотечественника не подтвержден!!!</w:t>
            </w:r>
          </w:p>
          <w:p w:rsidR="0093695F" w:rsidRDefault="0093695F" w:rsidP="009369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и перевод, заверенный нотариально</w:t>
            </w:r>
          </w:p>
          <w:p w:rsidR="0093695F" w:rsidRPr="00753D59" w:rsidRDefault="0093695F" w:rsidP="009369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Национальный паспорт (главная </w:t>
            </w:r>
            <w:proofErr w:type="spellStart"/>
            <w:proofErr w:type="gramStart"/>
            <w:r w:rsidRPr="00753D59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53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53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прописка</w:t>
            </w:r>
            <w:r w:rsidRPr="00753D59">
              <w:rPr>
                <w:rFonts w:ascii="Times New Roman" w:hAnsi="Times New Roman" w:cs="Times New Roman"/>
                <w:i/>
                <w:sz w:val="24"/>
                <w:szCs w:val="24"/>
              </w:rPr>
              <w:t>) и перевод, заверенный нотариально</w:t>
            </w:r>
          </w:p>
          <w:p w:rsidR="0093695F" w:rsidRDefault="00A137F8" w:rsidP="009369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или паспорт родителя (бабушки, дедушки), выданный до 8.12.1991 (оригинал  и копия)</w:t>
            </w:r>
          </w:p>
          <w:p w:rsidR="00A137F8" w:rsidRDefault="00A137F8" w:rsidP="00A137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абитуриента с указанными родителями или паспорт родителя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вписанным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ребенка (оригинал и копия)</w:t>
            </w:r>
          </w:p>
          <w:p w:rsidR="00523C62" w:rsidRPr="0093695F" w:rsidRDefault="00523C62" w:rsidP="00A137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(при смене фамилии одного из родителей).</w:t>
            </w:r>
          </w:p>
        </w:tc>
      </w:tr>
    </w:tbl>
    <w:p w:rsidR="00887E9A" w:rsidRPr="00887E9A" w:rsidRDefault="00887E9A" w:rsidP="00887E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7E9A" w:rsidRPr="00887E9A" w:rsidSect="0088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524"/>
    <w:multiLevelType w:val="hybridMultilevel"/>
    <w:tmpl w:val="E0C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BA1"/>
    <w:multiLevelType w:val="hybridMultilevel"/>
    <w:tmpl w:val="C442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A4B"/>
    <w:multiLevelType w:val="hybridMultilevel"/>
    <w:tmpl w:val="EA16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F4"/>
    <w:rsid w:val="00004827"/>
    <w:rsid w:val="00012DF4"/>
    <w:rsid w:val="001327C0"/>
    <w:rsid w:val="002A4135"/>
    <w:rsid w:val="004461E3"/>
    <w:rsid w:val="004D56CB"/>
    <w:rsid w:val="00523C62"/>
    <w:rsid w:val="00541C2C"/>
    <w:rsid w:val="00753D59"/>
    <w:rsid w:val="00785F24"/>
    <w:rsid w:val="00887E9A"/>
    <w:rsid w:val="008D7B74"/>
    <w:rsid w:val="0092517E"/>
    <w:rsid w:val="0093695F"/>
    <w:rsid w:val="00A137F8"/>
    <w:rsid w:val="00A53BB0"/>
    <w:rsid w:val="00B11B5C"/>
    <w:rsid w:val="00B36300"/>
    <w:rsid w:val="00C050E9"/>
    <w:rsid w:val="00C12D5A"/>
    <w:rsid w:val="00C221C1"/>
    <w:rsid w:val="00C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УдГУ</dc:creator>
  <cp:keywords/>
  <dc:description/>
  <cp:lastModifiedBy>User</cp:lastModifiedBy>
  <cp:revision>14</cp:revision>
  <dcterms:created xsi:type="dcterms:W3CDTF">2014-07-01T06:29:00Z</dcterms:created>
  <dcterms:modified xsi:type="dcterms:W3CDTF">2015-03-12T05:19:00Z</dcterms:modified>
</cp:coreProperties>
</file>